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25A4" w14:textId="23AEE3B9" w:rsidR="00C92F96" w:rsidRDefault="00066BF1">
      <w:r>
        <w:t>World History Notes</w:t>
      </w:r>
    </w:p>
    <w:p w14:paraId="7AAB20E0" w14:textId="2F36EAAD" w:rsidR="00066BF1" w:rsidRDefault="00066BF1">
      <w:r>
        <w:t>3/8/2024</w:t>
      </w:r>
    </w:p>
    <w:p w14:paraId="5117DE3B" w14:textId="77777777" w:rsidR="00066BF1" w:rsidRPr="00066BF1" w:rsidRDefault="00066BF1" w:rsidP="00066BF1">
      <w:pPr>
        <w:numPr>
          <w:ilvl w:val="0"/>
          <w:numId w:val="1"/>
        </w:numPr>
      </w:pPr>
      <w:r w:rsidRPr="00066BF1">
        <w:t xml:space="preserve">Corporations were joining together in various combinations—pools, mergers, trusts, cartels—to gain control of markets. </w:t>
      </w:r>
    </w:p>
    <w:p w14:paraId="1BB564D6" w14:textId="77777777" w:rsidR="00066BF1" w:rsidRPr="00066BF1" w:rsidRDefault="00066BF1" w:rsidP="00066BF1">
      <w:pPr>
        <w:numPr>
          <w:ilvl w:val="0"/>
          <w:numId w:val="1"/>
        </w:numPr>
      </w:pPr>
      <w:r w:rsidRPr="00066BF1">
        <w:t>Corporations were deliberately manipulating the economy to maximize their profit and crush competition.</w:t>
      </w:r>
    </w:p>
    <w:p w14:paraId="18EA32B2" w14:textId="77777777" w:rsidR="00066BF1" w:rsidRPr="00066BF1" w:rsidRDefault="00066BF1" w:rsidP="00066BF1">
      <w:pPr>
        <w:numPr>
          <w:ilvl w:val="0"/>
          <w:numId w:val="1"/>
        </w:numPr>
      </w:pPr>
      <w:r w:rsidRPr="00066BF1">
        <w:t>The U.S. Congress gradually took steps to restore some fairness and competition through laws and regulations.</w:t>
      </w:r>
    </w:p>
    <w:p w14:paraId="6BA79F0B" w14:textId="77777777" w:rsidR="00066BF1" w:rsidRPr="00066BF1" w:rsidRDefault="00066BF1" w:rsidP="00066BF1">
      <w:pPr>
        <w:numPr>
          <w:ilvl w:val="0"/>
          <w:numId w:val="1"/>
        </w:numPr>
      </w:pPr>
      <w:r w:rsidRPr="00066BF1">
        <w:rPr>
          <w:b/>
          <w:bCs/>
        </w:rPr>
        <w:t>A Worldwide Trend</w:t>
      </w:r>
    </w:p>
    <w:p w14:paraId="188D54AC" w14:textId="77777777" w:rsidR="00066BF1" w:rsidRPr="00066BF1" w:rsidRDefault="00066BF1" w:rsidP="00066BF1">
      <w:pPr>
        <w:numPr>
          <w:ilvl w:val="0"/>
          <w:numId w:val="1"/>
        </w:numPr>
      </w:pPr>
      <w:r w:rsidRPr="00066BF1">
        <w:t xml:space="preserve">Until the 1900s, industrialization was limited to a handful of Western countries, as well as Russia and Japan. </w:t>
      </w:r>
    </w:p>
    <w:p w14:paraId="00F5FEB7" w14:textId="77777777" w:rsidR="00066BF1" w:rsidRPr="00066BF1" w:rsidRDefault="00066BF1" w:rsidP="00066BF1">
      <w:pPr>
        <w:numPr>
          <w:ilvl w:val="0"/>
          <w:numId w:val="1"/>
        </w:numPr>
      </w:pPr>
      <w:r w:rsidRPr="00066BF1">
        <w:t>But the desire for profits led to a widespread push for industry across the globe.</w:t>
      </w:r>
    </w:p>
    <w:p w14:paraId="783956BE" w14:textId="77777777" w:rsidR="00066BF1" w:rsidRPr="00066BF1" w:rsidRDefault="00066BF1" w:rsidP="00066BF1">
      <w:pPr>
        <w:numPr>
          <w:ilvl w:val="0"/>
          <w:numId w:val="1"/>
        </w:numPr>
      </w:pPr>
      <w:r w:rsidRPr="00066BF1">
        <w:t xml:space="preserve">Nations that industrialized often used their newfound wealth to strengthen their military. </w:t>
      </w:r>
    </w:p>
    <w:p w14:paraId="4AC1B3EE" w14:textId="77777777" w:rsidR="00066BF1" w:rsidRPr="00066BF1" w:rsidRDefault="00066BF1" w:rsidP="00066BF1">
      <w:pPr>
        <w:numPr>
          <w:ilvl w:val="0"/>
          <w:numId w:val="1"/>
        </w:numPr>
      </w:pPr>
      <w:r w:rsidRPr="00066BF1">
        <w:t>In the late 1800s, some of those nations exercised their power by establishing colonies in foreign lands.</w:t>
      </w:r>
    </w:p>
    <w:p w14:paraId="04208F0D" w14:textId="77777777" w:rsidR="00066BF1" w:rsidRPr="00066BF1" w:rsidRDefault="00066BF1" w:rsidP="00066BF1">
      <w:pPr>
        <w:numPr>
          <w:ilvl w:val="0"/>
          <w:numId w:val="1"/>
        </w:numPr>
      </w:pPr>
      <w:r w:rsidRPr="00066BF1">
        <w:t xml:space="preserve">On that basis, they formed or expanded empires. This shift to industrialization had </w:t>
      </w:r>
      <w:proofErr w:type="gramStart"/>
      <w:r w:rsidRPr="00066BF1">
        <w:t>major</w:t>
      </w:r>
      <w:proofErr w:type="gramEnd"/>
      <w:r w:rsidRPr="00066BF1">
        <w:t xml:space="preserve"> impact around the world.</w:t>
      </w:r>
    </w:p>
    <w:p w14:paraId="5D03DEB9" w14:textId="77777777" w:rsidR="00066BF1" w:rsidRPr="00066BF1" w:rsidRDefault="00066BF1" w:rsidP="00066BF1">
      <w:pPr>
        <w:numPr>
          <w:ilvl w:val="0"/>
          <w:numId w:val="1"/>
        </w:numPr>
      </w:pPr>
      <w:r w:rsidRPr="00066BF1">
        <w:rPr>
          <w:b/>
          <w:bCs/>
        </w:rPr>
        <w:t>Environmental Impact of Industrialization</w:t>
      </w:r>
    </w:p>
    <w:p w14:paraId="78844089" w14:textId="77777777" w:rsidR="00066BF1" w:rsidRPr="00066BF1" w:rsidRDefault="00066BF1" w:rsidP="00066BF1">
      <w:pPr>
        <w:numPr>
          <w:ilvl w:val="0"/>
          <w:numId w:val="1"/>
        </w:numPr>
      </w:pPr>
      <w:r w:rsidRPr="00066BF1">
        <w:t xml:space="preserve">The Industrial Revolution created a greater need for natural resources than ever before. This led to a search for resources that spread across the world. </w:t>
      </w:r>
    </w:p>
    <w:p w14:paraId="04ACC61A" w14:textId="77777777" w:rsidR="00066BF1" w:rsidRPr="00066BF1" w:rsidRDefault="00066BF1" w:rsidP="00066BF1">
      <w:pPr>
        <w:numPr>
          <w:ilvl w:val="0"/>
          <w:numId w:val="1"/>
        </w:numPr>
      </w:pPr>
      <w:r w:rsidRPr="00066BF1">
        <w:t xml:space="preserve">The extraction of the natural resources needed for the newly industrialized world was damaging to the nations that undertook it. </w:t>
      </w:r>
    </w:p>
    <w:p w14:paraId="73389082" w14:textId="77777777" w:rsidR="00066BF1" w:rsidRPr="00066BF1" w:rsidRDefault="00066BF1" w:rsidP="00066BF1">
      <w:pPr>
        <w:numPr>
          <w:ilvl w:val="0"/>
          <w:numId w:val="1"/>
        </w:numPr>
      </w:pPr>
      <w:r w:rsidRPr="00066BF1">
        <w:t xml:space="preserve">Disruption of the environment, particularly natural habitats such as forests and mountains, compromised and destroyed ecosystems. </w:t>
      </w:r>
    </w:p>
    <w:p w14:paraId="5C0CCCDA" w14:textId="77777777" w:rsidR="00066BF1" w:rsidRPr="00066BF1" w:rsidRDefault="00066BF1" w:rsidP="00066BF1">
      <w:pPr>
        <w:numPr>
          <w:ilvl w:val="0"/>
          <w:numId w:val="1"/>
        </w:numPr>
      </w:pPr>
      <w:r w:rsidRPr="00066BF1">
        <w:t xml:space="preserve">Coal, and later the petroleum and natural gas that replaced it, </w:t>
      </w:r>
      <w:proofErr w:type="gramStart"/>
      <w:r w:rsidRPr="00066BF1">
        <w:t>had</w:t>
      </w:r>
      <w:proofErr w:type="gramEnd"/>
      <w:r w:rsidRPr="00066BF1">
        <w:t xml:space="preserve"> and continues to have a widespread impact on the environment.</w:t>
      </w:r>
    </w:p>
    <w:p w14:paraId="721BAA53" w14:textId="77777777" w:rsidR="00066BF1" w:rsidRPr="00066BF1" w:rsidRDefault="00066BF1" w:rsidP="00066BF1">
      <w:pPr>
        <w:numPr>
          <w:ilvl w:val="0"/>
          <w:numId w:val="1"/>
        </w:numPr>
      </w:pPr>
      <w:r w:rsidRPr="00066BF1">
        <w:t xml:space="preserve">Mining coal is incredibly dangerous and can destroy the natural </w:t>
      </w:r>
      <w:proofErr w:type="gramStart"/>
      <w:r w:rsidRPr="00066BF1">
        <w:t>environments</w:t>
      </w:r>
      <w:proofErr w:type="gramEnd"/>
      <w:r w:rsidRPr="00066BF1">
        <w:t xml:space="preserve"> around the mining site. </w:t>
      </w:r>
    </w:p>
    <w:p w14:paraId="2A6217E8" w14:textId="77777777" w:rsidR="00066BF1" w:rsidRPr="00066BF1" w:rsidRDefault="00066BF1" w:rsidP="00066BF1">
      <w:pPr>
        <w:numPr>
          <w:ilvl w:val="0"/>
          <w:numId w:val="1"/>
        </w:numPr>
      </w:pPr>
      <w:r w:rsidRPr="00066BF1">
        <w:t xml:space="preserve">The burning of coal pollutes the air with tiny particles of ash and soot, which causes respiratory and even neurological diseases in humans and other animals. </w:t>
      </w:r>
    </w:p>
    <w:p w14:paraId="103BEC89" w14:textId="77777777" w:rsidR="00066BF1" w:rsidRPr="00066BF1" w:rsidRDefault="00066BF1" w:rsidP="00066BF1">
      <w:pPr>
        <w:numPr>
          <w:ilvl w:val="0"/>
          <w:numId w:val="1"/>
        </w:numPr>
      </w:pPr>
      <w:r w:rsidRPr="00066BF1">
        <w:t>It also produces gases, such as carbon dioxide, methane, and nitrous oxides that are directly related to climate change.</w:t>
      </w:r>
    </w:p>
    <w:p w14:paraId="6E12DCF8" w14:textId="77777777" w:rsidR="00066BF1" w:rsidRPr="00066BF1" w:rsidRDefault="00066BF1" w:rsidP="00066BF1">
      <w:pPr>
        <w:numPr>
          <w:ilvl w:val="0"/>
          <w:numId w:val="1"/>
        </w:numPr>
      </w:pPr>
      <w:r w:rsidRPr="00066BF1">
        <w:t xml:space="preserve">Water pollutants, such as oil spills, can spread easily across the ocean with currents and winds, as well as wildlife that it </w:t>
      </w:r>
      <w:proofErr w:type="gramStart"/>
      <w:r w:rsidRPr="00066BF1">
        <w:t>comes into contact with</w:t>
      </w:r>
      <w:proofErr w:type="gramEnd"/>
      <w:r w:rsidRPr="00066BF1">
        <w:t>.</w:t>
      </w:r>
    </w:p>
    <w:p w14:paraId="64B40104" w14:textId="77777777" w:rsidR="00066BF1" w:rsidRPr="00066BF1" w:rsidRDefault="00066BF1" w:rsidP="00066BF1">
      <w:pPr>
        <w:numPr>
          <w:ilvl w:val="0"/>
          <w:numId w:val="1"/>
        </w:numPr>
      </w:pPr>
      <w:r w:rsidRPr="00066BF1">
        <w:lastRenderedPageBreak/>
        <w:t>These environmental impacts can last for years, and many are irreversible.</w:t>
      </w:r>
    </w:p>
    <w:p w14:paraId="6897D815" w14:textId="77777777" w:rsidR="00066BF1" w:rsidRPr="00066BF1" w:rsidRDefault="00066BF1" w:rsidP="00066BF1">
      <w:pPr>
        <w:numPr>
          <w:ilvl w:val="0"/>
          <w:numId w:val="1"/>
        </w:numPr>
      </w:pPr>
      <w:r w:rsidRPr="00066BF1">
        <w:rPr>
          <w:b/>
          <w:bCs/>
        </w:rPr>
        <w:t>Industrialization Creates a New Global Dynamic</w:t>
      </w:r>
    </w:p>
    <w:p w14:paraId="24499178" w14:textId="77777777" w:rsidR="00066BF1" w:rsidRPr="00066BF1" w:rsidRDefault="00066BF1" w:rsidP="00066BF1">
      <w:pPr>
        <w:numPr>
          <w:ilvl w:val="0"/>
          <w:numId w:val="1"/>
        </w:numPr>
      </w:pPr>
      <w:r w:rsidRPr="00066BF1">
        <w:t xml:space="preserve"> As industry grew, the populations in industrialized nations grew as well.</w:t>
      </w:r>
    </w:p>
    <w:p w14:paraId="355E7B64" w14:textId="77777777" w:rsidR="00066BF1" w:rsidRPr="00066BF1" w:rsidRDefault="00066BF1" w:rsidP="00066BF1">
      <w:pPr>
        <w:numPr>
          <w:ilvl w:val="0"/>
          <w:numId w:val="1"/>
        </w:numPr>
      </w:pPr>
      <w:r w:rsidRPr="00066BF1">
        <w:t>This put a strain on the resources available. The result was a depletion of natural resources, such as wood in Britain.</w:t>
      </w:r>
    </w:p>
    <w:p w14:paraId="04B07A28" w14:textId="77777777" w:rsidR="00066BF1" w:rsidRPr="00066BF1" w:rsidRDefault="00066BF1" w:rsidP="00066BF1">
      <w:pPr>
        <w:numPr>
          <w:ilvl w:val="0"/>
          <w:numId w:val="1"/>
        </w:numPr>
      </w:pPr>
      <w:r w:rsidRPr="00066BF1">
        <w:t xml:space="preserve">The high demand for natural resources led industrialized nations to look for necessary goods beyond their borders. </w:t>
      </w:r>
    </w:p>
    <w:p w14:paraId="014B074F" w14:textId="77777777" w:rsidR="00066BF1" w:rsidRPr="00066BF1" w:rsidRDefault="00066BF1" w:rsidP="00066BF1">
      <w:pPr>
        <w:numPr>
          <w:ilvl w:val="0"/>
          <w:numId w:val="1"/>
        </w:numPr>
      </w:pPr>
      <w:r w:rsidRPr="00066BF1">
        <w:t>Countries in Asia, Africa, and Latin America became essential locations for acquiring natural resources.</w:t>
      </w:r>
    </w:p>
    <w:p w14:paraId="36640CB5" w14:textId="77777777" w:rsidR="00066BF1" w:rsidRPr="00066BF1" w:rsidRDefault="00066BF1" w:rsidP="00066BF1">
      <w:pPr>
        <w:numPr>
          <w:ilvl w:val="0"/>
          <w:numId w:val="1"/>
        </w:numPr>
      </w:pPr>
      <w:r w:rsidRPr="00066BF1">
        <w:t xml:space="preserve"> This led to a new age of imperialism, where industrialized nations formally and informally colonized countries with access to needed natural resources.</w:t>
      </w:r>
    </w:p>
    <w:p w14:paraId="37485FA3" w14:textId="77777777" w:rsidR="00066BF1" w:rsidRPr="00066BF1" w:rsidRDefault="00066BF1" w:rsidP="00066BF1">
      <w:pPr>
        <w:numPr>
          <w:ilvl w:val="0"/>
          <w:numId w:val="1"/>
        </w:numPr>
      </w:pPr>
      <w:r w:rsidRPr="00066BF1">
        <w:t>This imperialistic dynamic lasted long after the end of the revolution.</w:t>
      </w:r>
    </w:p>
    <w:p w14:paraId="68F1A29A" w14:textId="77777777" w:rsidR="00066BF1" w:rsidRDefault="00066BF1"/>
    <w:sectPr w:rsidR="00066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02511"/>
    <w:multiLevelType w:val="hybridMultilevel"/>
    <w:tmpl w:val="4E00C448"/>
    <w:lvl w:ilvl="0" w:tplc="9E7C7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12A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A3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A3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8E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61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83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EC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08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3705BA6"/>
    <w:multiLevelType w:val="hybridMultilevel"/>
    <w:tmpl w:val="6D0CBD1A"/>
    <w:lvl w:ilvl="0" w:tplc="39B09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22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B6A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65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58C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0E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E6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92F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61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69046AB"/>
    <w:multiLevelType w:val="hybridMultilevel"/>
    <w:tmpl w:val="84BEF00C"/>
    <w:lvl w:ilvl="0" w:tplc="A4806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E9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68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A2F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A01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6B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AC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0E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183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83225104">
    <w:abstractNumId w:val="1"/>
  </w:num>
  <w:num w:numId="2" w16cid:durableId="41367218">
    <w:abstractNumId w:val="2"/>
  </w:num>
  <w:num w:numId="3" w16cid:durableId="1536649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F1"/>
    <w:rsid w:val="00066BF1"/>
    <w:rsid w:val="003E4A9E"/>
    <w:rsid w:val="007A4A31"/>
    <w:rsid w:val="00965925"/>
    <w:rsid w:val="00C9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6EA86"/>
  <w15:chartTrackingRefBased/>
  <w15:docId w15:val="{EDF01B13-FB9E-49EE-9340-D3A8DA35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6B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6B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BF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6B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6BF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6B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6B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6B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6B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BF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6B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BF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6BF1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6BF1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6B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6B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6B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6B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6B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6B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B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6B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6B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6B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6B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6BF1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BF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BF1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6BF1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5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2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9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7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Koburg</dc:creator>
  <cp:keywords/>
  <dc:description/>
  <cp:lastModifiedBy>Kevin Koburg</cp:lastModifiedBy>
  <cp:revision>1</cp:revision>
  <dcterms:created xsi:type="dcterms:W3CDTF">2024-03-08T12:17:00Z</dcterms:created>
  <dcterms:modified xsi:type="dcterms:W3CDTF">2024-03-08T12:19:00Z</dcterms:modified>
</cp:coreProperties>
</file>