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BDEB" w14:textId="65376A66" w:rsidR="00C92F96" w:rsidRDefault="00893B21">
      <w:r>
        <w:t>World History Notes</w:t>
      </w:r>
    </w:p>
    <w:p w14:paraId="1A516A31" w14:textId="182D5E5E" w:rsidR="00893B21" w:rsidRDefault="00893B21">
      <w:r>
        <w:t>2/14/2024</w:t>
      </w:r>
    </w:p>
    <w:p w14:paraId="4F863FCD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Germany began industrializing </w:t>
      </w:r>
      <w:proofErr w:type="gramStart"/>
      <w:r w:rsidRPr="00893B21">
        <w:t>fairly late</w:t>
      </w:r>
      <w:proofErr w:type="gramEnd"/>
      <w:r w:rsidRPr="00893B21">
        <w:t>, in part because it consisted of several independent states for most of the 1800s.</w:t>
      </w:r>
    </w:p>
    <w:p w14:paraId="6C4A7A2E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Once the independent states began to work together through trading charters, Germany soon established itself as a leader in heavy industry, especially metalwork.</w:t>
      </w:r>
    </w:p>
    <w:p w14:paraId="003E2755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By 1914, Germany was second only to the United States as an industrial power.</w:t>
      </w:r>
    </w:p>
    <w:p w14:paraId="6B779BA7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rPr>
          <w:b/>
          <w:bCs/>
        </w:rPr>
        <w:t>Japan</w:t>
      </w:r>
    </w:p>
    <w:p w14:paraId="669B4336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Industrialized Western states used their wealth to build up a strong merchant fleet and navy. </w:t>
      </w:r>
    </w:p>
    <w:p w14:paraId="6D6E6C45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Until the mid-1800s, Japan had kept itself isolated from outsiders.</w:t>
      </w:r>
    </w:p>
    <w:p w14:paraId="403C845C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Increased contact with Westerners helped push the Japanese into a political revolution.</w:t>
      </w:r>
    </w:p>
    <w:p w14:paraId="6CAE8979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The Japanese ousted the shogun, or strongest warlord, from power and restored their emperor to the throne, in what is known as the Meiji Restoration.</w:t>
      </w:r>
    </w:p>
    <w:p w14:paraId="7EDCCECE" w14:textId="77777777" w:rsidR="00893B21" w:rsidRPr="00893B21" w:rsidRDefault="00893B21" w:rsidP="00893B21">
      <w:pPr>
        <w:numPr>
          <w:ilvl w:val="0"/>
          <w:numId w:val="1"/>
        </w:numPr>
      </w:pPr>
      <w:hyperlink r:id="rId5" w:history="1">
        <w:r w:rsidRPr="00893B21">
          <w:rPr>
            <w:rStyle w:val="Hyperlink"/>
          </w:rPr>
          <w:t>Meiji Restoration</w:t>
        </w:r>
      </w:hyperlink>
    </w:p>
    <w:p w14:paraId="77F6ABBE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The new government followed a course of modernization, including industrialization, using the West as a model.</w:t>
      </w:r>
    </w:p>
    <w:p w14:paraId="4AE4A4C9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After modernizing, Japan quickly gained economic dominance in Asia.</w:t>
      </w:r>
    </w:p>
    <w:p w14:paraId="409285AA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rPr>
          <w:b/>
          <w:bCs/>
        </w:rPr>
        <w:t>Economic Transformation</w:t>
      </w:r>
    </w:p>
    <w:p w14:paraId="501EB202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The wave of industrialization that began in Great Britain was a slow revolution and took decades to blossom. </w:t>
      </w:r>
    </w:p>
    <w:p w14:paraId="449FDC1B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Wherever it spread, the Industrial Revolution transformed the economy. </w:t>
      </w:r>
    </w:p>
    <w:p w14:paraId="43CBC86E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Ways of crafting goods changed. Ways of growing crops changed. Different financial and business structures developed.</w:t>
      </w:r>
    </w:p>
    <w:p w14:paraId="7BD50EE1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rPr>
          <w:b/>
          <w:bCs/>
        </w:rPr>
        <w:t>The Domestic System</w:t>
      </w:r>
    </w:p>
    <w:p w14:paraId="37A8D5A9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One sign of a shift toward a new form of production was the growth of </w:t>
      </w:r>
      <w:proofErr w:type="gramStart"/>
      <w:r w:rsidRPr="00893B21">
        <w:t>cottage</w:t>
      </w:r>
      <w:proofErr w:type="gramEnd"/>
      <w:r w:rsidRPr="00893B21">
        <w:t xml:space="preserve"> industry, also known as the domestic system.</w:t>
      </w:r>
    </w:p>
    <w:p w14:paraId="63197B0D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 xml:space="preserve">In the domestic system, cottage workers produced goods in home workshops. </w:t>
      </w:r>
    </w:p>
    <w:p w14:paraId="63928693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They made goods not for local use, but for national and international markets.</w:t>
      </w:r>
    </w:p>
    <w:p w14:paraId="0741A1FA" w14:textId="77777777" w:rsidR="00893B21" w:rsidRPr="00893B21" w:rsidRDefault="00893B21" w:rsidP="00893B21">
      <w:pPr>
        <w:numPr>
          <w:ilvl w:val="0"/>
          <w:numId w:val="1"/>
        </w:numPr>
      </w:pPr>
      <w:r w:rsidRPr="00893B21">
        <w:t>Typical cottage workers lived in the countryside, farmed for most of the year, and made cloth in the off-season.</w:t>
      </w:r>
    </w:p>
    <w:p w14:paraId="0B10AF69" w14:textId="77777777" w:rsidR="00893B21" w:rsidRDefault="00893B21"/>
    <w:sectPr w:rsidR="0089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FCD"/>
    <w:multiLevelType w:val="hybridMultilevel"/>
    <w:tmpl w:val="DAFA6A28"/>
    <w:lvl w:ilvl="0" w:tplc="D76A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6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1D0251"/>
    <w:multiLevelType w:val="hybridMultilevel"/>
    <w:tmpl w:val="0F84AAF6"/>
    <w:lvl w:ilvl="0" w:tplc="4F90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0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2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6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5196071">
    <w:abstractNumId w:val="1"/>
  </w:num>
  <w:num w:numId="2" w16cid:durableId="145309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21"/>
    <w:rsid w:val="003E4A9E"/>
    <w:rsid w:val="007A4A31"/>
    <w:rsid w:val="00893B2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F433"/>
  <w15:chartTrackingRefBased/>
  <w15:docId w15:val="{82A21162-B07A-4259-882D-BE04B0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B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B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B2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B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B2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B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B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B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B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B2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B2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B2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B2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B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B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B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B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B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B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B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B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B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B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3B2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B2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B2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B21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93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_b58Rpg2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2024-02-15T13:02:00Z</dcterms:created>
  <dcterms:modified xsi:type="dcterms:W3CDTF">2024-02-15T13:04:00Z</dcterms:modified>
</cp:coreProperties>
</file>